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20"/>
        <w:tblW w:w="9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2"/>
        <w:gridCol w:w="1799"/>
        <w:gridCol w:w="3429"/>
      </w:tblGrid>
      <w:tr w:rsidR="00674403" w:rsidRPr="00674403" w14:paraId="1E079F28" w14:textId="77777777" w:rsidTr="00674403">
        <w:trPr>
          <w:trHeight w:val="1790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16E" w14:textId="77777777" w:rsidR="00674403" w:rsidRPr="00674403" w:rsidRDefault="00674403" w:rsidP="00674403">
            <w:pPr>
              <w:rPr>
                <w:rFonts w:ascii="Times New Roman" w:hAnsi="Times New Roman" w:cs="Times New Roman"/>
              </w:rPr>
            </w:pPr>
          </w:p>
          <w:p w14:paraId="43DD0203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7440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ASSADEK NEW SCHOOL-AYTEET</w:t>
            </w:r>
          </w:p>
          <w:p w14:paraId="10A2F9E5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Department of English Language</w:t>
            </w:r>
          </w:p>
          <w:p w14:paraId="575980A2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Lesson Plan Unit 1:  Civil responsibility</w:t>
            </w:r>
          </w:p>
          <w:p w14:paraId="1FA8BAC5" w14:textId="77777777" w:rsidR="00674403" w:rsidRPr="00674403" w:rsidRDefault="00674403" w:rsidP="00674403">
            <w:pPr>
              <w:rPr>
                <w:rFonts w:ascii="Times New Roman" w:hAnsi="Times New Roman" w:cs="Times New Roman"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Teacher: Reem Saksouk and Jinan Badawi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AF8" w14:textId="77777777" w:rsidR="00674403" w:rsidRPr="00674403" w:rsidRDefault="00674403" w:rsidP="00674403">
            <w:pPr>
              <w:rPr>
                <w:rFonts w:ascii="Times New Roman" w:hAnsi="Times New Roman" w:cs="Times New Roman"/>
              </w:rPr>
            </w:pPr>
            <w:r w:rsidRPr="0067440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71760F" wp14:editId="0CCADD97">
                  <wp:extent cx="904875" cy="12001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56CB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A2AD9E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Academic year: 2025- 2026</w:t>
            </w:r>
          </w:p>
          <w:p w14:paraId="5AEB7A9C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Grade: Grade 5</w:t>
            </w:r>
          </w:p>
          <w:p w14:paraId="16CBA863" w14:textId="77777777" w:rsidR="00674403" w:rsidRPr="00674403" w:rsidRDefault="00674403" w:rsidP="00674403">
            <w:pPr>
              <w:rPr>
                <w:rFonts w:ascii="Times New Roman" w:hAnsi="Times New Roman" w:cs="Times New Roman"/>
                <w:b/>
                <w:bCs/>
              </w:rPr>
            </w:pPr>
            <w:r w:rsidRPr="00674403">
              <w:rPr>
                <w:rFonts w:ascii="Times New Roman" w:hAnsi="Times New Roman" w:cs="Times New Roman"/>
                <w:b/>
                <w:bCs/>
              </w:rPr>
              <w:t>Duration: 3 to 4 weeks</w:t>
            </w:r>
          </w:p>
        </w:tc>
      </w:tr>
    </w:tbl>
    <w:p w14:paraId="0E25049C" w14:textId="1B6B4886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2E96E9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Objectives:</w:t>
      </w:r>
    </w:p>
    <w:p w14:paraId="3F603200" w14:textId="77777777" w:rsidR="00674403" w:rsidRPr="00674403" w:rsidRDefault="00674403" w:rsidP="0067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build knowledge about space exploration and the role of astronauts.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understand the elements of realistic fiction.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identify main ideas and supporting details in a story.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read with fluency and expression.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learn and use new vocabulary related to space and aspirations.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recognize kinds of sentences (declarative, interrogative, imperative, exclamatory).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practice spelling and identifying vowel digraphs </w:t>
      </w:r>
      <w:proofErr w:type="spellStart"/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</w:t>
      </w:r>
      <w:proofErr w:type="spellEnd"/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ee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understand and use synonyms and antonyms.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write a paragraph with a clear main idea and supporting details.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develop speaking skills through discussion and performance.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74403">
        <w:rPr>
          <w:rFonts w:ascii="Segoe UI Symbol" w:eastAsia="Times New Roman" w:hAnsi="Segoe UI Symbol" w:cs="Segoe UI Symbol"/>
          <w:kern w:val="0"/>
          <w14:ligatures w14:val="none"/>
        </w:rPr>
        <w:t>✓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To explore values such as ambition, perseverance, and teamwork.</w:t>
      </w:r>
    </w:p>
    <w:p w14:paraId="686AFD2B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5A994F66">
          <v:rect id="_x0000_i1027" style="width:0;height:1.5pt" o:hralign="center" o:hrstd="t" o:hr="t" fillcolor="#a0a0a0" stroked="f"/>
        </w:pict>
      </w:r>
    </w:p>
    <w:p w14:paraId="6B7F4C49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Introduction to the Theme:</w:t>
      </w:r>
    </w:p>
    <w:p w14:paraId="0D9E7B6B" w14:textId="77777777" w:rsidR="00674403" w:rsidRPr="00674403" w:rsidRDefault="00674403" w:rsidP="0067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Ask students: “What do you want to be when you grow up?”</w:t>
      </w:r>
    </w:p>
    <w:p w14:paraId="13F164C2" w14:textId="77777777" w:rsidR="00674403" w:rsidRPr="00674403" w:rsidRDefault="00674403" w:rsidP="0067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Lead a discussion on astronauts and what it takes to become one.</w:t>
      </w:r>
    </w:p>
    <w:p w14:paraId="2EB31263" w14:textId="77777777" w:rsidR="00674403" w:rsidRPr="00674403" w:rsidRDefault="00674403" w:rsidP="0067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Show images/videos of space and astronauts.</w:t>
      </w:r>
    </w:p>
    <w:p w14:paraId="26D52460" w14:textId="77777777" w:rsidR="00674403" w:rsidRPr="00674403" w:rsidRDefault="00674403" w:rsidP="0067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Define and explain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realistic fiction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E14A7E" w14:textId="77777777" w:rsidR="00674403" w:rsidRPr="00674403" w:rsidRDefault="00674403" w:rsidP="0067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Share examples of stories that seem real but are made up.</w:t>
      </w:r>
    </w:p>
    <w:p w14:paraId="32F3B8E3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4687DBF6">
          <v:rect id="_x0000_i1028" style="width:0;height:1.5pt" o:hralign="center" o:hrstd="t" o:hr="t" fillcolor="#a0a0a0" stroked="f"/>
        </w:pict>
      </w:r>
    </w:p>
    <w:p w14:paraId="4B08B2A2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 Outline</w:t>
      </w:r>
    </w:p>
    <w:p w14:paraId="27B9C659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Pre-reading:</w:t>
      </w:r>
    </w:p>
    <w:p w14:paraId="1CFB017A" w14:textId="77777777" w:rsidR="00674403" w:rsidRPr="00674403" w:rsidRDefault="00674403" w:rsidP="0067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Introduce the story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"Be an Astronaut"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4746130" w14:textId="77777777" w:rsidR="00674403" w:rsidRPr="00674403" w:rsidRDefault="00674403" w:rsidP="0067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Ask prediction questions: What might the story be about? What challenges could the character face?</w:t>
      </w:r>
    </w:p>
    <w:p w14:paraId="5FC14D4C" w14:textId="77777777" w:rsidR="00674403" w:rsidRPr="00674403" w:rsidRDefault="00674403" w:rsidP="0067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Teach the new vocabulary using context clues and visuals.</w:t>
      </w:r>
    </w:p>
    <w:p w14:paraId="15BF34CE" w14:textId="77777777" w:rsidR="00674403" w:rsidRPr="00674403" w:rsidRDefault="00674403" w:rsidP="0067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Lead into the reading by reviewing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idea and details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596E4B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650E5963">
          <v:rect id="_x0000_i1029" style="width:0;height:1.5pt" o:hralign="center" o:hrstd="t" o:hr="t" fillcolor="#a0a0a0" stroked="f"/>
        </w:pict>
      </w:r>
    </w:p>
    <w:p w14:paraId="78E91A92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2) While-reading:</w:t>
      </w:r>
    </w:p>
    <w:p w14:paraId="21AD3F63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The reading is split into 3 parts.</w:t>
      </w:r>
    </w:p>
    <w:p w14:paraId="0E65859F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Teacher reads the first section aloud, then allows students to take turns.</w:t>
      </w:r>
    </w:p>
    <w:p w14:paraId="67C3D144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Emphasize fluency and correct pronunciation.</w:t>
      </w:r>
    </w:p>
    <w:p w14:paraId="5E4019DC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Highlight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idea and supporting details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in each section.</w:t>
      </w:r>
    </w:p>
    <w:p w14:paraId="5C2CE5EF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Discuss story structure: beginning, middle, end.</w:t>
      </w:r>
    </w:p>
    <w:p w14:paraId="417DF9EF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Ask comprehension questions.</w:t>
      </w:r>
    </w:p>
    <w:p w14:paraId="18EA262F" w14:textId="77777777" w:rsidR="00674403" w:rsidRPr="00674403" w:rsidRDefault="00674403" w:rsidP="0067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Homework: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Practice reading the passage aloud.</w:t>
      </w:r>
    </w:p>
    <w:p w14:paraId="69C7A32D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72880FD1">
          <v:rect id="_x0000_i1030" style="width:0;height:1.5pt" o:hralign="center" o:hrstd="t" o:hr="t" fillcolor="#a0a0a0" stroked="f"/>
        </w:pict>
      </w:r>
    </w:p>
    <w:p w14:paraId="2ACBE7D7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Post-reading:</w:t>
      </w:r>
    </w:p>
    <w:p w14:paraId="6B89EB8F" w14:textId="77777777" w:rsidR="00674403" w:rsidRPr="00674403" w:rsidRDefault="00674403" w:rsidP="0067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Practice vocabulary (match words with meanings, use in sentences).</w:t>
      </w:r>
    </w:p>
    <w:p w14:paraId="251EBF97" w14:textId="77777777" w:rsidR="00674403" w:rsidRPr="00674403" w:rsidRDefault="00674403" w:rsidP="0067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Ask students to write 3 sentences using the new vocabulary.</w:t>
      </w:r>
    </w:p>
    <w:p w14:paraId="27A8DA66" w14:textId="77777777" w:rsidR="00674403" w:rsidRPr="00674403" w:rsidRDefault="00674403" w:rsidP="0067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Use story details to create a graphic organizer.</w:t>
      </w:r>
    </w:p>
    <w:p w14:paraId="13CF4D07" w14:textId="77777777" w:rsidR="00674403" w:rsidRPr="00674403" w:rsidRDefault="00674403" w:rsidP="0067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Summarize the story using First, Next, Then, and Finally.</w:t>
      </w:r>
    </w:p>
    <w:p w14:paraId="12CAD472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68D3B17F">
          <v:rect id="_x0000_i1031" style="width:0;height:1.5pt" o:hralign="center" o:hrstd="t" o:hr="t" fillcolor="#a0a0a0" stroked="f"/>
        </w:pict>
      </w:r>
    </w:p>
    <w:p w14:paraId="0A44D729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4) Speaking:</w:t>
      </w:r>
    </w:p>
    <w:p w14:paraId="0DFEE6C9" w14:textId="77777777" w:rsidR="00674403" w:rsidRPr="00674403" w:rsidRDefault="00674403" w:rsidP="0067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Discuss: “Would you like to be an astronaut? Why or why not?”</w:t>
      </w:r>
    </w:p>
    <w:p w14:paraId="06E86AEA" w14:textId="77777777" w:rsidR="00674403" w:rsidRPr="00674403" w:rsidRDefault="00674403" w:rsidP="0067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Group role-play: “Interview an astronaut.”</w:t>
      </w:r>
    </w:p>
    <w:p w14:paraId="1D5A47D6" w14:textId="77777777" w:rsidR="00674403" w:rsidRPr="00674403" w:rsidRDefault="00674403" w:rsidP="0067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Drama Activity: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Act out “The Civic Stars.”</w:t>
      </w:r>
    </w:p>
    <w:p w14:paraId="2B829264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1C4D369F">
          <v:rect id="_x0000_i1032" style="width:0;height:1.5pt" o:hralign="center" o:hrstd="t" o:hr="t" fillcolor="#a0a0a0" stroked="f"/>
        </w:pict>
      </w:r>
    </w:p>
    <w:p w14:paraId="4B36E244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5) Grammar Focus:</w:t>
      </w:r>
    </w:p>
    <w:p w14:paraId="13931FAD" w14:textId="77777777" w:rsidR="00674403" w:rsidRPr="00674403" w:rsidRDefault="00674403" w:rsidP="0067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Review kinds of sentences: declarative, interrogative, imperative, exclamatory.</w:t>
      </w:r>
    </w:p>
    <w:p w14:paraId="0E32E294" w14:textId="77777777" w:rsidR="00674403" w:rsidRPr="00674403" w:rsidRDefault="00674403" w:rsidP="0067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Write examples together.</w:t>
      </w:r>
    </w:p>
    <w:p w14:paraId="512AFA1E" w14:textId="77777777" w:rsidR="00674403" w:rsidRPr="00674403" w:rsidRDefault="00674403" w:rsidP="0067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Practice from the textbook/workbook pages.</w:t>
      </w:r>
    </w:p>
    <w:p w14:paraId="78CA2D22" w14:textId="77777777" w:rsidR="00674403" w:rsidRPr="00674403" w:rsidRDefault="00674403" w:rsidP="0067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Activity: Sentence sort game.</w:t>
      </w:r>
    </w:p>
    <w:p w14:paraId="7F326231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5935314D">
          <v:rect id="_x0000_i1033" style="width:0;height:1.5pt" o:hralign="center" o:hrstd="t" o:hr="t" fillcolor="#a0a0a0" stroked="f"/>
        </w:pict>
      </w:r>
    </w:p>
    <w:p w14:paraId="4AEDE0EB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6) Spelling and Phonics:</w:t>
      </w:r>
    </w:p>
    <w:p w14:paraId="22DA7F99" w14:textId="77777777" w:rsidR="00674403" w:rsidRPr="00674403" w:rsidRDefault="00674403" w:rsidP="0067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Focus on vowel digraphs: </w:t>
      </w:r>
      <w:proofErr w:type="spellStart"/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</w:t>
      </w:r>
      <w:proofErr w:type="spellEnd"/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ee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5DDD76" w14:textId="77777777" w:rsidR="00674403" w:rsidRPr="00674403" w:rsidRDefault="00674403" w:rsidP="0067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Watch a short video/song to reinforce the sounds.</w:t>
      </w:r>
    </w:p>
    <w:p w14:paraId="3305B948" w14:textId="77777777" w:rsidR="00674403" w:rsidRPr="00674403" w:rsidRDefault="00674403" w:rsidP="0067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Word sort on the board (</w:t>
      </w:r>
      <w:proofErr w:type="spellStart"/>
      <w:r w:rsidRPr="00674403">
        <w:rPr>
          <w:rFonts w:ascii="Times New Roman" w:eastAsia="Times New Roman" w:hAnsi="Times New Roman" w:cs="Times New Roman"/>
          <w:kern w:val="0"/>
          <w14:ligatures w14:val="none"/>
        </w:rPr>
        <w:t>ea</w:t>
      </w:r>
      <w:proofErr w:type="spellEnd"/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vs. ee words).</w:t>
      </w:r>
    </w:p>
    <w:p w14:paraId="7DA1C895" w14:textId="77777777" w:rsidR="00674403" w:rsidRPr="00674403" w:rsidRDefault="00674403" w:rsidP="0067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Practice spelling aloud and through dictation.</w:t>
      </w:r>
    </w:p>
    <w:p w14:paraId="4298FCA2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68B13202">
          <v:rect id="_x0000_i1034" style="width:0;height:1.5pt" o:hralign="center" o:hrstd="t" o:hr="t" fillcolor="#a0a0a0" stroked="f"/>
        </w:pict>
      </w:r>
    </w:p>
    <w:p w14:paraId="02209A1D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7) Writing Corner:</w:t>
      </w:r>
    </w:p>
    <w:p w14:paraId="37C4F40C" w14:textId="77777777" w:rsidR="00674403" w:rsidRPr="00674403" w:rsidRDefault="00674403" w:rsidP="0067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Revise structure of a paragraph: topic sentence, details, conclusion.</w:t>
      </w:r>
    </w:p>
    <w:p w14:paraId="19D33BF8" w14:textId="77777777" w:rsidR="00674403" w:rsidRPr="00674403" w:rsidRDefault="00674403" w:rsidP="0067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Guide students to write a paragraph about </w:t>
      </w:r>
      <w:r w:rsidRPr="006744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dream job</w:t>
      </w:r>
      <w:r w:rsidRPr="00674403">
        <w:rPr>
          <w:rFonts w:ascii="Times New Roman" w:eastAsia="Times New Roman" w:hAnsi="Times New Roman" w:cs="Times New Roman"/>
          <w:kern w:val="0"/>
          <w14:ligatures w14:val="none"/>
        </w:rPr>
        <w:t xml:space="preserve"> using main idea + supporting details.</w:t>
      </w:r>
    </w:p>
    <w:p w14:paraId="57B047C6" w14:textId="77777777" w:rsidR="00674403" w:rsidRPr="00674403" w:rsidRDefault="00674403" w:rsidP="0067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Peer review: swap with a partner and provide feedback.</w:t>
      </w:r>
    </w:p>
    <w:p w14:paraId="20BE56FD" w14:textId="77777777" w:rsidR="00674403" w:rsidRPr="00674403" w:rsidRDefault="00674403" w:rsidP="0067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Final draft writing.</w:t>
      </w:r>
    </w:p>
    <w:p w14:paraId="411BFC81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70D86B2A">
          <v:rect id="_x0000_i1035" style="width:0;height:1.5pt" o:hralign="center" o:hrstd="t" o:hr="t" fillcolor="#a0a0a0" stroked="f"/>
        </w:pict>
      </w:r>
    </w:p>
    <w:p w14:paraId="69B2BD79" w14:textId="77777777" w:rsidR="00674403" w:rsidRPr="00674403" w:rsidRDefault="00674403" w:rsidP="00674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44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Materials Needed:</w:t>
      </w:r>
    </w:p>
    <w:p w14:paraId="091BB848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Textbook/Reader</w:t>
      </w:r>
    </w:p>
    <w:p w14:paraId="07795629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Whiteboard and markers</w:t>
      </w:r>
    </w:p>
    <w:p w14:paraId="54EB189E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Flashcards with vocabulary</w:t>
      </w:r>
    </w:p>
    <w:p w14:paraId="5A1C484D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Graphic organizer templates</w:t>
      </w:r>
    </w:p>
    <w:p w14:paraId="0A0EA930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Video clips (space/astronaut-related)</w:t>
      </w:r>
    </w:p>
    <w:p w14:paraId="6F7D4989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Paper strips for sentence games</w:t>
      </w:r>
    </w:p>
    <w:p w14:paraId="347B0854" w14:textId="77777777" w:rsidR="00674403" w:rsidRPr="00674403" w:rsidRDefault="00674403" w:rsidP="0067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t>Audio recordings for fluency practice</w:t>
      </w:r>
    </w:p>
    <w:p w14:paraId="6EFB4638" w14:textId="77777777" w:rsidR="00674403" w:rsidRPr="00674403" w:rsidRDefault="00674403" w:rsidP="006744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4403">
        <w:rPr>
          <w:rFonts w:ascii="Times New Roman" w:eastAsia="Times New Roman" w:hAnsi="Times New Roman" w:cs="Times New Roman"/>
          <w:kern w:val="0"/>
          <w14:ligatures w14:val="none"/>
        </w:rPr>
        <w:pict w14:anchorId="39940E70">
          <v:rect id="_x0000_i1036" style="width:0;height:1.5pt" o:hralign="center" o:hrstd="t" o:hr="t" fillcolor="#a0a0a0" stroked="f"/>
        </w:pict>
      </w:r>
    </w:p>
    <w:p w14:paraId="65C47FD1" w14:textId="77777777" w:rsidR="009B3BF5" w:rsidRDefault="009B3BF5"/>
    <w:sectPr w:rsidR="009B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AA"/>
    <w:multiLevelType w:val="multilevel"/>
    <w:tmpl w:val="EDDC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6498E"/>
    <w:multiLevelType w:val="multilevel"/>
    <w:tmpl w:val="3E54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65219"/>
    <w:multiLevelType w:val="multilevel"/>
    <w:tmpl w:val="9B5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847A1"/>
    <w:multiLevelType w:val="multilevel"/>
    <w:tmpl w:val="6F5A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A2408"/>
    <w:multiLevelType w:val="multilevel"/>
    <w:tmpl w:val="FDD4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760A9"/>
    <w:multiLevelType w:val="multilevel"/>
    <w:tmpl w:val="E45A1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D4AE2"/>
    <w:multiLevelType w:val="multilevel"/>
    <w:tmpl w:val="F1EA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E005F"/>
    <w:multiLevelType w:val="multilevel"/>
    <w:tmpl w:val="D9B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2026D1"/>
    <w:multiLevelType w:val="multilevel"/>
    <w:tmpl w:val="D0A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468285">
    <w:abstractNumId w:val="5"/>
  </w:num>
  <w:num w:numId="2" w16cid:durableId="1413115446">
    <w:abstractNumId w:val="0"/>
  </w:num>
  <w:num w:numId="3" w16cid:durableId="1233660933">
    <w:abstractNumId w:val="6"/>
  </w:num>
  <w:num w:numId="4" w16cid:durableId="2047413759">
    <w:abstractNumId w:val="8"/>
  </w:num>
  <w:num w:numId="5" w16cid:durableId="198861013">
    <w:abstractNumId w:val="1"/>
  </w:num>
  <w:num w:numId="6" w16cid:durableId="411005026">
    <w:abstractNumId w:val="2"/>
  </w:num>
  <w:num w:numId="7" w16cid:durableId="338508404">
    <w:abstractNumId w:val="3"/>
  </w:num>
  <w:num w:numId="8" w16cid:durableId="1968772737">
    <w:abstractNumId w:val="4"/>
  </w:num>
  <w:num w:numId="9" w16cid:durableId="1838812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F5"/>
    <w:rsid w:val="00674403"/>
    <w:rsid w:val="009B3BF5"/>
    <w:rsid w:val="009D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9240"/>
  <w15:chartTrackingRefBased/>
  <w15:docId w15:val="{0627528C-1B6F-4C89-9D0E-BF7CF1D4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B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4403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jaafar</dc:creator>
  <cp:keywords/>
  <dc:description/>
  <cp:lastModifiedBy>reem jaafar</cp:lastModifiedBy>
  <cp:revision>2</cp:revision>
  <dcterms:created xsi:type="dcterms:W3CDTF">2025-08-18T18:02:00Z</dcterms:created>
  <dcterms:modified xsi:type="dcterms:W3CDTF">2025-08-18T18:07:00Z</dcterms:modified>
</cp:coreProperties>
</file>